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1639C" w14:textId="7DC80F6B" w:rsidR="00C2107D" w:rsidRPr="005A0A6A" w:rsidRDefault="00576A34" w:rsidP="00BE0B34">
      <w:pPr>
        <w:rPr>
          <w:b/>
          <w:bCs/>
          <w:sz w:val="24"/>
          <w:szCs w:val="24"/>
        </w:rPr>
      </w:pPr>
      <w:r w:rsidRPr="005A0A6A">
        <w:rPr>
          <w:b/>
          <w:bCs/>
          <w:sz w:val="24"/>
          <w:szCs w:val="24"/>
        </w:rPr>
        <w:t>Coronavirus (COVID-19) Policy</w:t>
      </w:r>
      <w:bookmarkStart w:id="0" w:name="_j6wkvg6hbh1" w:colFirst="0" w:colLast="0"/>
      <w:bookmarkEnd w:id="0"/>
    </w:p>
    <w:p w14:paraId="3958451E" w14:textId="5D839A2F" w:rsidR="00BE0B34" w:rsidRPr="00BE0B34" w:rsidRDefault="00BE0B34" w:rsidP="00BE0B34">
      <w:pPr>
        <w:rPr>
          <w:b/>
          <w:bCs/>
          <w:sz w:val="28"/>
          <w:szCs w:val="28"/>
        </w:rPr>
      </w:pPr>
    </w:p>
    <w:p w14:paraId="65F42A5D" w14:textId="1D42D5BF" w:rsidR="00C2107D" w:rsidRPr="005A0A6A" w:rsidRDefault="00092C4B">
      <w:pPr>
        <w:rPr>
          <w:sz w:val="20"/>
          <w:szCs w:val="20"/>
        </w:rPr>
      </w:pPr>
      <w:r w:rsidRPr="005A0A6A">
        <w:rPr>
          <w:sz w:val="20"/>
          <w:szCs w:val="20"/>
        </w:rPr>
        <w:t>Little Diamonds Out of School</w:t>
      </w:r>
      <w:r w:rsidR="00BE0B34" w:rsidRPr="005A0A6A">
        <w:rPr>
          <w:sz w:val="20"/>
          <w:szCs w:val="20"/>
        </w:rPr>
        <w:t xml:space="preserve"> Club will </w:t>
      </w:r>
      <w:r w:rsidR="00D73C80" w:rsidRPr="005A0A6A">
        <w:rPr>
          <w:sz w:val="20"/>
          <w:szCs w:val="20"/>
        </w:rPr>
        <w:t>actively tak</w:t>
      </w:r>
      <w:r w:rsidR="00BE0B34" w:rsidRPr="005A0A6A">
        <w:rPr>
          <w:sz w:val="20"/>
          <w:szCs w:val="20"/>
        </w:rPr>
        <w:t xml:space="preserve">e precautions </w:t>
      </w:r>
      <w:r w:rsidR="00D73C80" w:rsidRPr="005A0A6A">
        <w:rPr>
          <w:sz w:val="20"/>
          <w:szCs w:val="20"/>
        </w:rPr>
        <w:t xml:space="preserve">to mitigate the spread of coronavirus. </w:t>
      </w:r>
      <w:r w:rsidR="00BE0B34" w:rsidRPr="005A0A6A">
        <w:rPr>
          <w:sz w:val="20"/>
          <w:szCs w:val="20"/>
        </w:rPr>
        <w:t xml:space="preserve">Staff, children, parents/carers and visitors </w:t>
      </w:r>
      <w:r w:rsidR="00D73C80" w:rsidRPr="005A0A6A">
        <w:rPr>
          <w:sz w:val="20"/>
          <w:szCs w:val="20"/>
        </w:rPr>
        <w:t xml:space="preserve">are kindly requested to follow all these rules diligently, to sustain a healthy and </w:t>
      </w:r>
      <w:r w:rsidR="006333E6">
        <w:rPr>
          <w:sz w:val="20"/>
          <w:szCs w:val="20"/>
        </w:rPr>
        <w:t xml:space="preserve">safe environment for all.  It is important that we all respond responsibly and transparently to these health </w:t>
      </w:r>
      <w:r w:rsidR="00D73C80" w:rsidRPr="005A0A6A">
        <w:rPr>
          <w:sz w:val="20"/>
          <w:szCs w:val="20"/>
        </w:rPr>
        <w:t>precautions</w:t>
      </w:r>
      <w:r w:rsidR="00BE0B34" w:rsidRPr="005A0A6A">
        <w:rPr>
          <w:sz w:val="20"/>
          <w:szCs w:val="20"/>
        </w:rPr>
        <w:t>.</w:t>
      </w:r>
      <w:r w:rsidR="00D73C80" w:rsidRPr="005A0A6A">
        <w:rPr>
          <w:sz w:val="20"/>
          <w:szCs w:val="20"/>
        </w:rPr>
        <w:t xml:space="preserve"> We assure you that we will always treat your private health and personal data with high confide</w:t>
      </w:r>
      <w:r w:rsidR="006333E6">
        <w:rPr>
          <w:sz w:val="20"/>
          <w:szCs w:val="20"/>
        </w:rPr>
        <w:t>n</w:t>
      </w:r>
      <w:r w:rsidR="00D73C80" w:rsidRPr="005A0A6A">
        <w:rPr>
          <w:sz w:val="20"/>
          <w:szCs w:val="20"/>
        </w:rPr>
        <w:t>tialit</w:t>
      </w:r>
      <w:r w:rsidR="006333E6">
        <w:rPr>
          <w:sz w:val="20"/>
          <w:szCs w:val="20"/>
        </w:rPr>
        <w:t xml:space="preserve">y </w:t>
      </w:r>
      <w:r w:rsidR="00D73C80" w:rsidRPr="005A0A6A">
        <w:rPr>
          <w:sz w:val="20"/>
          <w:szCs w:val="20"/>
        </w:rPr>
        <w:t>and sensitivity.</w:t>
      </w:r>
    </w:p>
    <w:p w14:paraId="630A2061" w14:textId="77777777" w:rsidR="00C2107D" w:rsidRPr="005A0A6A" w:rsidRDefault="00C2107D">
      <w:pPr>
        <w:rPr>
          <w:i/>
          <w:sz w:val="20"/>
          <w:szCs w:val="20"/>
        </w:rPr>
      </w:pPr>
    </w:p>
    <w:p w14:paraId="4B989D37" w14:textId="669C1D51" w:rsidR="00C2107D" w:rsidRPr="005A0A6A" w:rsidRDefault="00D73C80" w:rsidP="00BE0B34">
      <w:pPr>
        <w:rPr>
          <w:sz w:val="20"/>
          <w:szCs w:val="20"/>
        </w:rPr>
      </w:pPr>
      <w:r w:rsidRPr="005A0A6A">
        <w:rPr>
          <w:sz w:val="20"/>
          <w:szCs w:val="20"/>
        </w:rPr>
        <w:t>This coronavirus (COVID-19) policy is su</w:t>
      </w:r>
      <w:r w:rsidR="00092C4B" w:rsidRPr="005A0A6A">
        <w:rPr>
          <w:sz w:val="20"/>
          <w:szCs w:val="20"/>
        </w:rPr>
        <w:t>bject</w:t>
      </w:r>
      <w:r w:rsidRPr="005A0A6A">
        <w:rPr>
          <w:sz w:val="20"/>
          <w:szCs w:val="20"/>
        </w:rPr>
        <w:t xml:space="preserve"> to changes </w:t>
      </w:r>
      <w:r w:rsidR="00092C4B" w:rsidRPr="005A0A6A">
        <w:rPr>
          <w:sz w:val="20"/>
          <w:szCs w:val="20"/>
        </w:rPr>
        <w:t xml:space="preserve">as and when the government introduces </w:t>
      </w:r>
      <w:r w:rsidRPr="005A0A6A">
        <w:rPr>
          <w:sz w:val="20"/>
          <w:szCs w:val="20"/>
        </w:rPr>
        <w:t>additional guidelines</w:t>
      </w:r>
      <w:r w:rsidR="00092C4B" w:rsidRPr="005A0A6A">
        <w:rPr>
          <w:sz w:val="20"/>
          <w:szCs w:val="20"/>
        </w:rPr>
        <w:t>.</w:t>
      </w:r>
      <w:r w:rsidR="00E9676C" w:rsidRPr="005A0A6A">
        <w:rPr>
          <w:sz w:val="20"/>
          <w:szCs w:val="20"/>
        </w:rPr>
        <w:t xml:space="preserve"> (</w:t>
      </w:r>
      <w:r w:rsidR="005363C0" w:rsidRPr="005363C0">
        <w:rPr>
          <w:sz w:val="20"/>
          <w:szCs w:val="20"/>
        </w:rPr>
        <w:t>https://www.gov.uk/government/publications/protective-measures-for-holiday-or-after-school-clubs-and-other-out-of-school-settings-for-children-during-the-coronavirus-covid-19-outbreak</w:t>
      </w:r>
      <w:r w:rsidR="00E9676C" w:rsidRPr="005A0A6A">
        <w:rPr>
          <w:sz w:val="20"/>
          <w:szCs w:val="20"/>
        </w:rPr>
        <w:t>).</w:t>
      </w:r>
      <w:r w:rsidRPr="005A0A6A">
        <w:rPr>
          <w:sz w:val="20"/>
          <w:szCs w:val="20"/>
        </w:rPr>
        <w:t xml:space="preserve"> If so, we will update you as soon as possible </w:t>
      </w:r>
      <w:r w:rsidR="00BE0B34" w:rsidRPr="005A0A6A">
        <w:rPr>
          <w:sz w:val="20"/>
          <w:szCs w:val="20"/>
        </w:rPr>
        <w:t>and share any updates with staff, children, parents/carers and visitors</w:t>
      </w:r>
      <w:r w:rsidRPr="005A0A6A">
        <w:rPr>
          <w:sz w:val="20"/>
          <w:szCs w:val="20"/>
        </w:rPr>
        <w:t>.</w:t>
      </w:r>
    </w:p>
    <w:p w14:paraId="4C73DB0D" w14:textId="13A76036" w:rsidR="00BE0B34" w:rsidRPr="005A0A6A" w:rsidRDefault="00BE0B34" w:rsidP="00BE0B34">
      <w:pPr>
        <w:rPr>
          <w:sz w:val="20"/>
          <w:szCs w:val="20"/>
        </w:rPr>
      </w:pPr>
    </w:p>
    <w:p w14:paraId="1722ACF8" w14:textId="3A03AB84" w:rsidR="00BE0B34" w:rsidRPr="005A0A6A" w:rsidRDefault="00BE0B34" w:rsidP="00BE0B34">
      <w:pPr>
        <w:rPr>
          <w:b/>
          <w:bCs/>
          <w:sz w:val="20"/>
          <w:szCs w:val="20"/>
        </w:rPr>
      </w:pPr>
      <w:r w:rsidRPr="005A0A6A">
        <w:rPr>
          <w:b/>
          <w:bCs/>
          <w:sz w:val="20"/>
          <w:szCs w:val="20"/>
        </w:rPr>
        <w:t xml:space="preserve">What to do if you are worried you have the </w:t>
      </w:r>
      <w:r w:rsidR="00C662E3" w:rsidRPr="005A0A6A">
        <w:rPr>
          <w:b/>
          <w:bCs/>
          <w:sz w:val="20"/>
          <w:szCs w:val="20"/>
        </w:rPr>
        <w:t>virus,</w:t>
      </w:r>
      <w:r w:rsidRPr="005A0A6A">
        <w:rPr>
          <w:b/>
          <w:bCs/>
          <w:sz w:val="20"/>
          <w:szCs w:val="20"/>
        </w:rPr>
        <w:t xml:space="preserve"> or you feel you have come into contact with someone who has the virus.</w:t>
      </w:r>
    </w:p>
    <w:p w14:paraId="5F242271" w14:textId="35D555B5" w:rsidR="00C662E3" w:rsidRPr="005A0A6A" w:rsidRDefault="00C662E3">
      <w:pPr>
        <w:rPr>
          <w:b/>
          <w:bCs/>
          <w:sz w:val="20"/>
          <w:szCs w:val="20"/>
        </w:rPr>
      </w:pPr>
    </w:p>
    <w:p w14:paraId="3B527D1A" w14:textId="311C21BD" w:rsidR="00C2107D" w:rsidRPr="005A0A6A" w:rsidRDefault="00C662E3">
      <w:pPr>
        <w:rPr>
          <w:sz w:val="20"/>
          <w:szCs w:val="20"/>
        </w:rPr>
      </w:pPr>
      <w:r w:rsidRPr="005A0A6A">
        <w:rPr>
          <w:sz w:val="20"/>
          <w:szCs w:val="20"/>
        </w:rPr>
        <w:t>If you are presenting any of the virus symptoms:</w:t>
      </w:r>
    </w:p>
    <w:p w14:paraId="1F472A1A" w14:textId="6ABB970F" w:rsidR="00C662E3" w:rsidRPr="005A0A6A" w:rsidRDefault="00C662E3" w:rsidP="00C662E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0A6A">
        <w:rPr>
          <w:sz w:val="20"/>
          <w:szCs w:val="20"/>
        </w:rPr>
        <w:t>a high temperature</w:t>
      </w:r>
    </w:p>
    <w:p w14:paraId="416EFE6D" w14:textId="5445DE0A" w:rsidR="00C662E3" w:rsidRPr="005A0A6A" w:rsidRDefault="00C662E3" w:rsidP="00C662E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0A6A">
        <w:rPr>
          <w:sz w:val="20"/>
          <w:szCs w:val="20"/>
        </w:rPr>
        <w:t>a continuous cough (3 or more coughing episodes in 24 hours. If you usually have a cough it may appear worse than usual)</w:t>
      </w:r>
    </w:p>
    <w:p w14:paraId="0509E12A" w14:textId="77777777" w:rsidR="00EB2566" w:rsidRPr="005A0A6A" w:rsidRDefault="00EB2566" w:rsidP="00EB2566">
      <w:pPr>
        <w:rPr>
          <w:b/>
          <w:bCs/>
          <w:sz w:val="20"/>
          <w:szCs w:val="20"/>
        </w:rPr>
      </w:pPr>
    </w:p>
    <w:p w14:paraId="44C2F64C" w14:textId="066FAB43" w:rsidR="00EB2566" w:rsidRPr="005A0A6A" w:rsidRDefault="00EB2566" w:rsidP="00EB2566">
      <w:pPr>
        <w:rPr>
          <w:b/>
          <w:bCs/>
          <w:sz w:val="20"/>
          <w:szCs w:val="20"/>
        </w:rPr>
      </w:pPr>
      <w:r w:rsidRPr="005A0A6A">
        <w:rPr>
          <w:b/>
          <w:bCs/>
          <w:sz w:val="20"/>
          <w:szCs w:val="20"/>
        </w:rPr>
        <w:t xml:space="preserve">Procedures to follow: </w:t>
      </w:r>
    </w:p>
    <w:p w14:paraId="5E4E7FBD" w14:textId="4FC9F279" w:rsidR="00C662E3" w:rsidRPr="005A0A6A" w:rsidRDefault="00C662E3" w:rsidP="00C662E3">
      <w:pPr>
        <w:rPr>
          <w:b/>
          <w:bCs/>
          <w:sz w:val="20"/>
          <w:szCs w:val="20"/>
        </w:rPr>
      </w:pPr>
    </w:p>
    <w:p w14:paraId="79F4BAA5" w14:textId="4C763B40" w:rsidR="0088185A" w:rsidRPr="005A0A6A" w:rsidRDefault="0088185A" w:rsidP="0088185A">
      <w:pPr>
        <w:rPr>
          <w:sz w:val="20"/>
          <w:szCs w:val="20"/>
        </w:rPr>
      </w:pPr>
      <w:r w:rsidRPr="005A0A6A">
        <w:rPr>
          <w:b/>
          <w:bCs/>
          <w:sz w:val="20"/>
          <w:szCs w:val="20"/>
        </w:rPr>
        <w:t>Children</w:t>
      </w:r>
      <w:r w:rsidRPr="005A0A6A">
        <w:rPr>
          <w:sz w:val="20"/>
          <w:szCs w:val="20"/>
        </w:rPr>
        <w:t xml:space="preserve"> – in the first instance, children should not be sent to the Club if they are experiencing any Covid-19 symptoms and parents/carers are advised to follow the government isolation guidelines. Where a child presents any Covid-19 symptoms while at the Club they will be separated from their group and be placed in the Quiet Room until they are collected by a parent/carer. Staff will retrace steps of the child and carry out relevant saniti</w:t>
      </w:r>
      <w:r w:rsidR="002F3FA3" w:rsidRPr="005A0A6A">
        <w:rPr>
          <w:sz w:val="20"/>
          <w:szCs w:val="20"/>
        </w:rPr>
        <w:t>s</w:t>
      </w:r>
      <w:r w:rsidRPr="005A0A6A">
        <w:rPr>
          <w:sz w:val="20"/>
          <w:szCs w:val="20"/>
        </w:rPr>
        <w:t>ation using PPE</w:t>
      </w:r>
      <w:r w:rsidR="002F3FA3" w:rsidRPr="005A0A6A">
        <w:rPr>
          <w:sz w:val="20"/>
          <w:szCs w:val="20"/>
        </w:rPr>
        <w:t xml:space="preserve"> provided </w:t>
      </w:r>
      <w:r w:rsidRPr="005A0A6A">
        <w:rPr>
          <w:sz w:val="20"/>
          <w:szCs w:val="20"/>
        </w:rPr>
        <w:t>and appropriate cleaning products. Once the child has been collected, staff will saniti</w:t>
      </w:r>
      <w:r w:rsidR="002F3FA3" w:rsidRPr="005A0A6A">
        <w:rPr>
          <w:sz w:val="20"/>
          <w:szCs w:val="20"/>
        </w:rPr>
        <w:t>s</w:t>
      </w:r>
      <w:r w:rsidRPr="005A0A6A">
        <w:rPr>
          <w:sz w:val="20"/>
          <w:szCs w:val="20"/>
        </w:rPr>
        <w:t xml:space="preserve">e the Quiet Room as appropriate. </w:t>
      </w:r>
    </w:p>
    <w:p w14:paraId="1167F263" w14:textId="77777777" w:rsidR="0088185A" w:rsidRPr="005A0A6A" w:rsidRDefault="0088185A" w:rsidP="00C662E3">
      <w:pPr>
        <w:rPr>
          <w:b/>
          <w:bCs/>
          <w:sz w:val="20"/>
          <w:szCs w:val="20"/>
        </w:rPr>
      </w:pPr>
    </w:p>
    <w:p w14:paraId="58E471EF" w14:textId="0F814C52" w:rsidR="00C662E3" w:rsidRPr="005A0A6A" w:rsidRDefault="00C662E3" w:rsidP="00C662E3">
      <w:pPr>
        <w:rPr>
          <w:sz w:val="20"/>
          <w:szCs w:val="20"/>
        </w:rPr>
      </w:pPr>
      <w:r w:rsidRPr="005A0A6A">
        <w:rPr>
          <w:b/>
          <w:bCs/>
          <w:sz w:val="20"/>
          <w:szCs w:val="20"/>
        </w:rPr>
        <w:t>Staff</w:t>
      </w:r>
      <w:r w:rsidRPr="005A0A6A">
        <w:rPr>
          <w:sz w:val="20"/>
          <w:szCs w:val="20"/>
        </w:rPr>
        <w:t xml:space="preserve"> – remain at home and </w:t>
      </w:r>
      <w:r w:rsidR="0088185A" w:rsidRPr="005A0A6A">
        <w:rPr>
          <w:sz w:val="20"/>
          <w:szCs w:val="20"/>
        </w:rPr>
        <w:t xml:space="preserve">follow the government isolation guidelines and or </w:t>
      </w:r>
      <w:r w:rsidRPr="005A0A6A">
        <w:rPr>
          <w:sz w:val="20"/>
          <w:szCs w:val="20"/>
        </w:rPr>
        <w:t xml:space="preserve">seek advice from NHS Direct on </w:t>
      </w:r>
      <w:r w:rsidRPr="005A0A6A">
        <w:rPr>
          <w:b/>
          <w:bCs/>
          <w:sz w:val="20"/>
          <w:szCs w:val="20"/>
        </w:rPr>
        <w:t>111</w:t>
      </w:r>
      <w:r w:rsidRPr="005A0A6A">
        <w:rPr>
          <w:sz w:val="20"/>
          <w:szCs w:val="20"/>
        </w:rPr>
        <w:t xml:space="preserve"> or your local GP</w:t>
      </w:r>
      <w:r w:rsidR="00560694" w:rsidRPr="005A0A6A">
        <w:rPr>
          <w:sz w:val="20"/>
          <w:szCs w:val="20"/>
        </w:rPr>
        <w:t xml:space="preserve">. Ensure to </w:t>
      </w:r>
      <w:r w:rsidR="0088185A" w:rsidRPr="005A0A6A">
        <w:rPr>
          <w:sz w:val="20"/>
          <w:szCs w:val="20"/>
        </w:rPr>
        <w:t>follow sick/absent guidelines found in Staff Handbook</w:t>
      </w:r>
      <w:r w:rsidR="00560694" w:rsidRPr="005A0A6A">
        <w:rPr>
          <w:sz w:val="20"/>
          <w:szCs w:val="20"/>
        </w:rPr>
        <w:t>. Where staff display such symptoms on site, they must inform the manager who will give authori</w:t>
      </w:r>
      <w:r w:rsidR="002F3FA3" w:rsidRPr="005A0A6A">
        <w:rPr>
          <w:sz w:val="20"/>
          <w:szCs w:val="20"/>
        </w:rPr>
        <w:t>s</w:t>
      </w:r>
      <w:r w:rsidR="00560694" w:rsidRPr="005A0A6A">
        <w:rPr>
          <w:sz w:val="20"/>
          <w:szCs w:val="20"/>
        </w:rPr>
        <w:t>ation to go home. Saniti</w:t>
      </w:r>
      <w:r w:rsidR="002F3FA3" w:rsidRPr="005A0A6A">
        <w:rPr>
          <w:sz w:val="20"/>
          <w:szCs w:val="20"/>
        </w:rPr>
        <w:t>s</w:t>
      </w:r>
      <w:r w:rsidR="00560694" w:rsidRPr="005A0A6A">
        <w:rPr>
          <w:sz w:val="20"/>
          <w:szCs w:val="20"/>
        </w:rPr>
        <w:t xml:space="preserve">ing </w:t>
      </w:r>
      <w:r w:rsidR="0088185A" w:rsidRPr="005A0A6A">
        <w:rPr>
          <w:sz w:val="20"/>
          <w:szCs w:val="20"/>
        </w:rPr>
        <w:t>regime</w:t>
      </w:r>
      <w:r w:rsidR="002F3FA3" w:rsidRPr="005A0A6A">
        <w:rPr>
          <w:sz w:val="20"/>
          <w:szCs w:val="20"/>
        </w:rPr>
        <w:t>s</w:t>
      </w:r>
      <w:r w:rsidR="0088185A" w:rsidRPr="005A0A6A">
        <w:rPr>
          <w:sz w:val="20"/>
          <w:szCs w:val="20"/>
        </w:rPr>
        <w:t xml:space="preserve"> will be followed as previously stated above. </w:t>
      </w:r>
    </w:p>
    <w:p w14:paraId="6578DD56" w14:textId="77777777" w:rsidR="00560694" w:rsidRPr="005A0A6A" w:rsidRDefault="00560694" w:rsidP="00C662E3">
      <w:pPr>
        <w:rPr>
          <w:sz w:val="20"/>
          <w:szCs w:val="20"/>
        </w:rPr>
      </w:pPr>
    </w:p>
    <w:p w14:paraId="1F0101EC" w14:textId="03A7A192" w:rsidR="00D80DDB" w:rsidRPr="005A0A6A" w:rsidRDefault="00560694" w:rsidP="00D80DDB">
      <w:pPr>
        <w:rPr>
          <w:sz w:val="20"/>
          <w:szCs w:val="20"/>
        </w:rPr>
      </w:pPr>
      <w:r w:rsidRPr="005A0A6A">
        <w:rPr>
          <w:b/>
          <w:bCs/>
          <w:sz w:val="20"/>
          <w:szCs w:val="20"/>
        </w:rPr>
        <w:t>Parents/Carers</w:t>
      </w:r>
      <w:r w:rsidR="00970873" w:rsidRPr="005A0A6A">
        <w:rPr>
          <w:sz w:val="20"/>
          <w:szCs w:val="20"/>
        </w:rPr>
        <w:t xml:space="preserve"> – until further </w:t>
      </w:r>
      <w:r w:rsidR="00EB2566" w:rsidRPr="005A0A6A">
        <w:rPr>
          <w:sz w:val="20"/>
          <w:szCs w:val="20"/>
        </w:rPr>
        <w:t xml:space="preserve">government </w:t>
      </w:r>
      <w:r w:rsidR="00970873" w:rsidRPr="005A0A6A">
        <w:rPr>
          <w:sz w:val="20"/>
          <w:szCs w:val="20"/>
        </w:rPr>
        <w:t xml:space="preserve">guidance has been provided, </w:t>
      </w:r>
      <w:r w:rsidR="00E740A6" w:rsidRPr="005A0A6A">
        <w:rPr>
          <w:sz w:val="20"/>
          <w:szCs w:val="20"/>
        </w:rPr>
        <w:t xml:space="preserve">once you have notified staff of your arrival, </w:t>
      </w:r>
      <w:r w:rsidR="00970873" w:rsidRPr="005A0A6A">
        <w:rPr>
          <w:sz w:val="20"/>
          <w:szCs w:val="20"/>
        </w:rPr>
        <w:t>we ask all parents/carers dropping off or collecting children to wait outside the building</w:t>
      </w:r>
      <w:r w:rsidR="0088185A" w:rsidRPr="005A0A6A">
        <w:rPr>
          <w:sz w:val="20"/>
          <w:szCs w:val="20"/>
        </w:rPr>
        <w:t xml:space="preserve"> </w:t>
      </w:r>
      <w:r w:rsidR="00E740A6" w:rsidRPr="005A0A6A">
        <w:rPr>
          <w:sz w:val="20"/>
          <w:szCs w:val="20"/>
        </w:rPr>
        <w:t>while maintaining social distancing ru</w:t>
      </w:r>
      <w:r w:rsidR="002F3FA3" w:rsidRPr="005A0A6A">
        <w:rPr>
          <w:sz w:val="20"/>
          <w:szCs w:val="20"/>
        </w:rPr>
        <w:t>l</w:t>
      </w:r>
      <w:r w:rsidR="00E740A6" w:rsidRPr="005A0A6A">
        <w:rPr>
          <w:sz w:val="20"/>
          <w:szCs w:val="20"/>
        </w:rPr>
        <w:t xml:space="preserve">es </w:t>
      </w:r>
      <w:r w:rsidR="0088185A" w:rsidRPr="005A0A6A">
        <w:rPr>
          <w:sz w:val="20"/>
          <w:szCs w:val="20"/>
        </w:rPr>
        <w:t>(</w:t>
      </w:r>
      <w:r w:rsidR="0088185A" w:rsidRPr="005A0A6A">
        <w:rPr>
          <w:b/>
          <w:bCs/>
          <w:sz w:val="20"/>
          <w:szCs w:val="20"/>
        </w:rPr>
        <w:t xml:space="preserve">side </w:t>
      </w:r>
      <w:r w:rsidR="00E740A6" w:rsidRPr="005A0A6A">
        <w:rPr>
          <w:b/>
          <w:bCs/>
          <w:sz w:val="20"/>
          <w:szCs w:val="20"/>
        </w:rPr>
        <w:t>entrance</w:t>
      </w:r>
      <w:r w:rsidR="0088185A" w:rsidRPr="005A0A6A">
        <w:rPr>
          <w:b/>
          <w:bCs/>
          <w:sz w:val="20"/>
          <w:szCs w:val="20"/>
        </w:rPr>
        <w:t xml:space="preserve"> - the </w:t>
      </w:r>
      <w:r w:rsidR="00092C4B" w:rsidRPr="005A0A6A">
        <w:rPr>
          <w:b/>
          <w:bCs/>
          <w:sz w:val="20"/>
          <w:szCs w:val="20"/>
        </w:rPr>
        <w:t>iron gates adjacent to the church and near the bus stop</w:t>
      </w:r>
      <w:r w:rsidR="0088185A" w:rsidRPr="005A0A6A">
        <w:rPr>
          <w:sz w:val="20"/>
          <w:szCs w:val="20"/>
        </w:rPr>
        <w:t>)</w:t>
      </w:r>
      <w:r w:rsidR="00970873" w:rsidRPr="005A0A6A">
        <w:rPr>
          <w:sz w:val="20"/>
          <w:szCs w:val="20"/>
        </w:rPr>
        <w:t xml:space="preserve">. This will support us in keeping </w:t>
      </w:r>
      <w:r w:rsidR="00EB2566" w:rsidRPr="005A0A6A">
        <w:rPr>
          <w:sz w:val="20"/>
          <w:szCs w:val="20"/>
        </w:rPr>
        <w:t>any potential</w:t>
      </w:r>
      <w:r w:rsidR="00970873" w:rsidRPr="005A0A6A">
        <w:rPr>
          <w:sz w:val="20"/>
          <w:szCs w:val="20"/>
        </w:rPr>
        <w:t xml:space="preserve"> </w:t>
      </w:r>
      <w:r w:rsidR="00EB2566" w:rsidRPr="005A0A6A">
        <w:rPr>
          <w:sz w:val="20"/>
          <w:szCs w:val="20"/>
        </w:rPr>
        <w:t>spread of th</w:t>
      </w:r>
      <w:r w:rsidR="00E740A6" w:rsidRPr="005A0A6A">
        <w:rPr>
          <w:sz w:val="20"/>
          <w:szCs w:val="20"/>
        </w:rPr>
        <w:t>e</w:t>
      </w:r>
      <w:r w:rsidR="00D80DDB" w:rsidRPr="005A0A6A">
        <w:rPr>
          <w:sz w:val="20"/>
          <w:szCs w:val="20"/>
        </w:rPr>
        <w:t xml:space="preserve"> </w:t>
      </w:r>
      <w:r w:rsidR="00EB2566" w:rsidRPr="005A0A6A">
        <w:rPr>
          <w:sz w:val="20"/>
          <w:szCs w:val="20"/>
        </w:rPr>
        <w:t>virus</w:t>
      </w:r>
      <w:r w:rsidR="00970873" w:rsidRPr="005A0A6A">
        <w:rPr>
          <w:sz w:val="20"/>
          <w:szCs w:val="20"/>
        </w:rPr>
        <w:t xml:space="preserve"> </w:t>
      </w:r>
      <w:bookmarkStart w:id="1" w:name="_3dsh3s7dctca" w:colFirst="0" w:colLast="0"/>
      <w:bookmarkEnd w:id="1"/>
      <w:r w:rsidR="00E740A6" w:rsidRPr="005A0A6A">
        <w:rPr>
          <w:sz w:val="20"/>
          <w:szCs w:val="20"/>
        </w:rPr>
        <w:t>to a minimum.</w:t>
      </w:r>
    </w:p>
    <w:p w14:paraId="0BEB16B8" w14:textId="77777777" w:rsidR="00E740A6" w:rsidRPr="005A0A6A" w:rsidRDefault="00E740A6" w:rsidP="00D80DDB">
      <w:pPr>
        <w:rPr>
          <w:sz w:val="20"/>
          <w:szCs w:val="20"/>
        </w:rPr>
      </w:pPr>
    </w:p>
    <w:p w14:paraId="127FDE44" w14:textId="7124D00C" w:rsidR="00C2107D" w:rsidRPr="005A0A6A" w:rsidRDefault="00D80DDB" w:rsidP="00D80DDB">
      <w:pPr>
        <w:rPr>
          <w:sz w:val="20"/>
          <w:szCs w:val="20"/>
        </w:rPr>
      </w:pPr>
      <w:r w:rsidRPr="005A0A6A">
        <w:rPr>
          <w:sz w:val="20"/>
          <w:szCs w:val="20"/>
        </w:rPr>
        <w:t>Where there has</w:t>
      </w:r>
      <w:r w:rsidR="00D73C80" w:rsidRPr="005A0A6A">
        <w:rPr>
          <w:sz w:val="20"/>
          <w:szCs w:val="20"/>
        </w:rPr>
        <w:t xml:space="preserve"> </w:t>
      </w:r>
      <w:r w:rsidRPr="005A0A6A">
        <w:rPr>
          <w:sz w:val="20"/>
          <w:szCs w:val="20"/>
        </w:rPr>
        <w:t>been</w:t>
      </w:r>
      <w:r w:rsidR="00D73C80" w:rsidRPr="005A0A6A">
        <w:rPr>
          <w:sz w:val="20"/>
          <w:szCs w:val="20"/>
        </w:rPr>
        <w:t xml:space="preserve"> positive COVID-19 diagnosis,</w:t>
      </w:r>
      <w:r w:rsidR="002F3FA3" w:rsidRPr="005A0A6A">
        <w:rPr>
          <w:sz w:val="20"/>
          <w:szCs w:val="20"/>
        </w:rPr>
        <w:t xml:space="preserve"> the manager/senior will follow reporting procedures</w:t>
      </w:r>
      <w:r w:rsidR="00D73C80" w:rsidRPr="005A0A6A">
        <w:rPr>
          <w:sz w:val="20"/>
          <w:szCs w:val="20"/>
        </w:rPr>
        <w:t xml:space="preserve"> </w:t>
      </w:r>
      <w:r w:rsidR="002F3FA3" w:rsidRPr="005A0A6A">
        <w:rPr>
          <w:sz w:val="20"/>
          <w:szCs w:val="20"/>
        </w:rPr>
        <w:t>in line with regulatory bodies. The</w:t>
      </w:r>
      <w:r w:rsidRPr="005A0A6A">
        <w:rPr>
          <w:sz w:val="20"/>
          <w:szCs w:val="20"/>
        </w:rPr>
        <w:t xml:space="preserve"> staff member or child</w:t>
      </w:r>
      <w:r w:rsidR="00D73C80" w:rsidRPr="005A0A6A">
        <w:rPr>
          <w:sz w:val="20"/>
          <w:szCs w:val="20"/>
        </w:rPr>
        <w:t xml:space="preserve"> can return to the </w:t>
      </w:r>
      <w:r w:rsidRPr="005A0A6A">
        <w:rPr>
          <w:sz w:val="20"/>
          <w:szCs w:val="20"/>
        </w:rPr>
        <w:t>Club</w:t>
      </w:r>
      <w:r w:rsidR="00D73C80" w:rsidRPr="005A0A6A">
        <w:rPr>
          <w:sz w:val="20"/>
          <w:szCs w:val="20"/>
        </w:rPr>
        <w:t xml:space="preserve"> </w:t>
      </w:r>
      <w:r w:rsidR="00D73C80" w:rsidRPr="005A0A6A">
        <w:rPr>
          <w:iCs/>
          <w:sz w:val="20"/>
          <w:szCs w:val="20"/>
        </w:rPr>
        <w:t xml:space="preserve">only </w:t>
      </w:r>
      <w:r w:rsidRPr="005A0A6A">
        <w:rPr>
          <w:iCs/>
          <w:sz w:val="20"/>
          <w:szCs w:val="20"/>
        </w:rPr>
        <w:t>after</w:t>
      </w:r>
      <w:r w:rsidRPr="005A0A6A">
        <w:rPr>
          <w:sz w:val="20"/>
          <w:szCs w:val="20"/>
        </w:rPr>
        <w:t xml:space="preserve"> a </w:t>
      </w:r>
      <w:r w:rsidR="00D73C80" w:rsidRPr="005A0A6A">
        <w:rPr>
          <w:sz w:val="20"/>
          <w:szCs w:val="20"/>
        </w:rPr>
        <w:t>full recove</w:t>
      </w:r>
      <w:r w:rsidRPr="005A0A6A">
        <w:rPr>
          <w:sz w:val="20"/>
          <w:szCs w:val="20"/>
        </w:rPr>
        <w:t>ry. We may request</w:t>
      </w:r>
      <w:r w:rsidR="00D73C80" w:rsidRPr="005A0A6A">
        <w:rPr>
          <w:sz w:val="20"/>
          <w:szCs w:val="20"/>
        </w:rPr>
        <w:t xml:space="preserve"> a doctor’s note confirming recovery.</w:t>
      </w:r>
      <w:bookmarkStart w:id="2" w:name="_cybl4lsohmw5" w:colFirst="0" w:colLast="0"/>
      <w:bookmarkStart w:id="3" w:name="_jcutf1tipahm" w:colFirst="0" w:colLast="0"/>
      <w:bookmarkEnd w:id="2"/>
      <w:bookmarkEnd w:id="3"/>
    </w:p>
    <w:p w14:paraId="15AED13B" w14:textId="6E9D7BA7" w:rsidR="00D80DDB" w:rsidRPr="005A0A6A" w:rsidRDefault="00D80DDB" w:rsidP="00D80DDB">
      <w:pPr>
        <w:rPr>
          <w:sz w:val="20"/>
          <w:szCs w:val="20"/>
        </w:rPr>
      </w:pPr>
    </w:p>
    <w:p w14:paraId="35F70BE4" w14:textId="444445A8" w:rsidR="00E740A6" w:rsidRPr="005A0A6A" w:rsidRDefault="00E740A6" w:rsidP="00D80DDB">
      <w:pPr>
        <w:rPr>
          <w:b/>
          <w:bCs/>
          <w:sz w:val="20"/>
          <w:szCs w:val="20"/>
        </w:rPr>
      </w:pPr>
      <w:r w:rsidRPr="005A0A6A">
        <w:rPr>
          <w:b/>
          <w:bCs/>
          <w:sz w:val="20"/>
          <w:szCs w:val="20"/>
        </w:rPr>
        <w:t>On</w:t>
      </w:r>
      <w:r w:rsidR="00CD4C8E" w:rsidRPr="005A0A6A">
        <w:rPr>
          <w:b/>
          <w:bCs/>
          <w:sz w:val="20"/>
          <w:szCs w:val="20"/>
        </w:rPr>
        <w:t>-s</w:t>
      </w:r>
      <w:r w:rsidRPr="005A0A6A">
        <w:rPr>
          <w:b/>
          <w:bCs/>
          <w:sz w:val="20"/>
          <w:szCs w:val="20"/>
        </w:rPr>
        <w:t xml:space="preserve">ite </w:t>
      </w:r>
      <w:r w:rsidR="00CD4C8E" w:rsidRPr="005A0A6A">
        <w:rPr>
          <w:b/>
          <w:bCs/>
          <w:sz w:val="20"/>
          <w:szCs w:val="20"/>
        </w:rPr>
        <w:t>a</w:t>
      </w:r>
      <w:r w:rsidRPr="005A0A6A">
        <w:rPr>
          <w:b/>
          <w:bCs/>
          <w:sz w:val="20"/>
          <w:szCs w:val="20"/>
        </w:rPr>
        <w:t>ctivities</w:t>
      </w:r>
    </w:p>
    <w:p w14:paraId="29DD1FEF" w14:textId="556CF031" w:rsidR="00912573" w:rsidRPr="005A0A6A" w:rsidRDefault="00E740A6" w:rsidP="00D80DDB">
      <w:pPr>
        <w:rPr>
          <w:sz w:val="20"/>
          <w:szCs w:val="20"/>
        </w:rPr>
      </w:pPr>
      <w:r w:rsidRPr="005A0A6A">
        <w:rPr>
          <w:sz w:val="20"/>
          <w:szCs w:val="20"/>
        </w:rPr>
        <w:t xml:space="preserve">We aim to minimise the spread of the virus while </w:t>
      </w:r>
      <w:r w:rsidR="00912573" w:rsidRPr="005A0A6A">
        <w:rPr>
          <w:sz w:val="20"/>
          <w:szCs w:val="20"/>
        </w:rPr>
        <w:t>children participate in</w:t>
      </w:r>
      <w:r w:rsidRPr="005A0A6A">
        <w:rPr>
          <w:sz w:val="20"/>
          <w:szCs w:val="20"/>
        </w:rPr>
        <w:t xml:space="preserve"> </w:t>
      </w:r>
      <w:r w:rsidR="00912573" w:rsidRPr="005A0A6A">
        <w:rPr>
          <w:sz w:val="20"/>
          <w:szCs w:val="20"/>
        </w:rPr>
        <w:t>daily</w:t>
      </w:r>
      <w:r w:rsidRPr="005A0A6A">
        <w:rPr>
          <w:sz w:val="20"/>
          <w:szCs w:val="20"/>
        </w:rPr>
        <w:t xml:space="preserve"> activities. </w:t>
      </w:r>
      <w:r w:rsidR="00912573" w:rsidRPr="005A0A6A">
        <w:rPr>
          <w:sz w:val="20"/>
          <w:szCs w:val="20"/>
        </w:rPr>
        <w:t xml:space="preserve">This will be achieved by keeping children in smaller groups (siblings remain together) for the duration of the day. </w:t>
      </w:r>
      <w:r w:rsidR="00F570D4" w:rsidRPr="005A0A6A">
        <w:rPr>
          <w:sz w:val="20"/>
          <w:szCs w:val="20"/>
        </w:rPr>
        <w:t xml:space="preserve">Children will be </w:t>
      </w:r>
      <w:r w:rsidR="00F570D4" w:rsidRPr="005A0A6A">
        <w:rPr>
          <w:sz w:val="20"/>
          <w:szCs w:val="20"/>
        </w:rPr>
        <w:lastRenderedPageBreak/>
        <w:t>encouraged/supported to wash their hands on a regular basis throughout the day and hand saniti</w:t>
      </w:r>
      <w:r w:rsidR="002F3FA3" w:rsidRPr="005A0A6A">
        <w:rPr>
          <w:sz w:val="20"/>
          <w:szCs w:val="20"/>
        </w:rPr>
        <w:t>s</w:t>
      </w:r>
      <w:r w:rsidR="00F570D4" w:rsidRPr="005A0A6A">
        <w:rPr>
          <w:sz w:val="20"/>
          <w:szCs w:val="20"/>
        </w:rPr>
        <w:t xml:space="preserve">ers will be at all activity stations. </w:t>
      </w:r>
    </w:p>
    <w:p w14:paraId="044366C2" w14:textId="77777777" w:rsidR="001F1309" w:rsidRPr="005A0A6A" w:rsidRDefault="001F1309" w:rsidP="00D80DDB">
      <w:pPr>
        <w:rPr>
          <w:sz w:val="20"/>
          <w:szCs w:val="20"/>
        </w:rPr>
      </w:pPr>
    </w:p>
    <w:p w14:paraId="6A9F232C" w14:textId="4F315CD9" w:rsidR="00E740A6" w:rsidRPr="005A0A6A" w:rsidRDefault="00912573" w:rsidP="00D80DDB">
      <w:pPr>
        <w:rPr>
          <w:sz w:val="20"/>
          <w:szCs w:val="20"/>
        </w:rPr>
      </w:pPr>
      <w:r w:rsidRPr="005A0A6A">
        <w:rPr>
          <w:sz w:val="20"/>
          <w:szCs w:val="20"/>
        </w:rPr>
        <w:t>An example</w:t>
      </w:r>
      <w:r w:rsidR="002F3FA3" w:rsidRPr="005A0A6A">
        <w:rPr>
          <w:sz w:val="20"/>
          <w:szCs w:val="20"/>
        </w:rPr>
        <w:t>:</w:t>
      </w:r>
      <w:r w:rsidRPr="005A0A6A">
        <w:rPr>
          <w:sz w:val="20"/>
          <w:szCs w:val="20"/>
        </w:rPr>
        <w:t xml:space="preserve"> children will be allocated to a group (no more than </w:t>
      </w:r>
      <w:r w:rsidR="00AA4D86">
        <w:rPr>
          <w:sz w:val="20"/>
          <w:szCs w:val="20"/>
        </w:rPr>
        <w:t>15</w:t>
      </w:r>
      <w:r w:rsidRPr="005A0A6A">
        <w:rPr>
          <w:sz w:val="20"/>
          <w:szCs w:val="20"/>
        </w:rPr>
        <w:t xml:space="preserve"> children and 1 staff member) where they will participate in a range of activities both indoors and out. This will allow us to maintain the social distancing rules where possible and minimise the spread of the virus. </w:t>
      </w:r>
    </w:p>
    <w:p w14:paraId="7082B31D" w14:textId="28C9E5B6" w:rsidR="00912573" w:rsidRPr="005A0A6A" w:rsidRDefault="00912573" w:rsidP="00D80DDB">
      <w:pPr>
        <w:rPr>
          <w:b/>
          <w:bCs/>
          <w:sz w:val="20"/>
          <w:szCs w:val="20"/>
        </w:rPr>
      </w:pPr>
    </w:p>
    <w:p w14:paraId="4E7E90E2" w14:textId="5692995C" w:rsidR="00C2107D" w:rsidRPr="005A0A6A" w:rsidRDefault="00CD4C8E">
      <w:pPr>
        <w:rPr>
          <w:b/>
          <w:bCs/>
          <w:sz w:val="20"/>
          <w:szCs w:val="20"/>
        </w:rPr>
      </w:pPr>
      <w:r w:rsidRPr="005A0A6A">
        <w:rPr>
          <w:b/>
          <w:bCs/>
          <w:sz w:val="20"/>
          <w:szCs w:val="20"/>
        </w:rPr>
        <w:t>Off-site</w:t>
      </w:r>
      <w:r w:rsidR="00D80DDB" w:rsidRPr="005A0A6A">
        <w:rPr>
          <w:b/>
          <w:bCs/>
          <w:sz w:val="20"/>
          <w:szCs w:val="20"/>
        </w:rPr>
        <w:t xml:space="preserve"> </w:t>
      </w:r>
      <w:r w:rsidRPr="005A0A6A">
        <w:rPr>
          <w:b/>
          <w:bCs/>
          <w:sz w:val="20"/>
          <w:szCs w:val="20"/>
        </w:rPr>
        <w:t>a</w:t>
      </w:r>
      <w:r w:rsidR="00D80DDB" w:rsidRPr="005A0A6A">
        <w:rPr>
          <w:b/>
          <w:bCs/>
          <w:sz w:val="20"/>
          <w:szCs w:val="20"/>
        </w:rPr>
        <w:t>ctivities</w:t>
      </w:r>
    </w:p>
    <w:p w14:paraId="5816096C" w14:textId="377B8B3D" w:rsidR="00D80DDB" w:rsidRPr="005A0A6A" w:rsidRDefault="00D80DDB">
      <w:pPr>
        <w:rPr>
          <w:sz w:val="20"/>
          <w:szCs w:val="20"/>
        </w:rPr>
      </w:pPr>
    </w:p>
    <w:p w14:paraId="2C07AFFB" w14:textId="77777777" w:rsidR="00D80DDB" w:rsidRPr="005A0A6A" w:rsidRDefault="00D80DDB">
      <w:pPr>
        <w:rPr>
          <w:sz w:val="20"/>
          <w:szCs w:val="20"/>
        </w:rPr>
      </w:pPr>
    </w:p>
    <w:p w14:paraId="68891CCE" w14:textId="2B6365D3" w:rsidR="00C2107D" w:rsidRPr="005A0A6A" w:rsidRDefault="00D73C80">
      <w:pPr>
        <w:numPr>
          <w:ilvl w:val="0"/>
          <w:numId w:val="1"/>
        </w:numPr>
        <w:rPr>
          <w:sz w:val="20"/>
          <w:szCs w:val="20"/>
        </w:rPr>
      </w:pPr>
      <w:r w:rsidRPr="005A0A6A">
        <w:rPr>
          <w:sz w:val="20"/>
          <w:szCs w:val="20"/>
        </w:rPr>
        <w:t xml:space="preserve">All </w:t>
      </w:r>
      <w:r w:rsidR="00D80DDB" w:rsidRPr="005A0A6A">
        <w:rPr>
          <w:sz w:val="20"/>
          <w:szCs w:val="20"/>
        </w:rPr>
        <w:t>off</w:t>
      </w:r>
      <w:r w:rsidR="002F3FA3" w:rsidRPr="005A0A6A">
        <w:rPr>
          <w:sz w:val="20"/>
          <w:szCs w:val="20"/>
        </w:rPr>
        <w:t>-</w:t>
      </w:r>
      <w:r w:rsidR="00D80DDB" w:rsidRPr="005A0A6A">
        <w:rPr>
          <w:sz w:val="20"/>
          <w:szCs w:val="20"/>
        </w:rPr>
        <w:t>site activities</w:t>
      </w:r>
      <w:r w:rsidR="002F3FA3" w:rsidRPr="005A0A6A">
        <w:rPr>
          <w:sz w:val="20"/>
          <w:szCs w:val="20"/>
        </w:rPr>
        <w:t xml:space="preserve"> </w:t>
      </w:r>
      <w:r w:rsidR="00AA4D86">
        <w:rPr>
          <w:sz w:val="20"/>
          <w:szCs w:val="20"/>
        </w:rPr>
        <w:t>will be assessed</w:t>
      </w:r>
      <w:r w:rsidRPr="005A0A6A">
        <w:rPr>
          <w:sz w:val="20"/>
          <w:szCs w:val="20"/>
        </w:rPr>
        <w:t xml:space="preserve"> </w:t>
      </w:r>
      <w:r w:rsidR="004103D1" w:rsidRPr="005A0A6A">
        <w:rPr>
          <w:sz w:val="20"/>
          <w:szCs w:val="20"/>
        </w:rPr>
        <w:t>to ensure we minimise any risk</w:t>
      </w:r>
      <w:r w:rsidRPr="005A0A6A">
        <w:rPr>
          <w:sz w:val="20"/>
          <w:szCs w:val="20"/>
        </w:rPr>
        <w:t>.</w:t>
      </w:r>
    </w:p>
    <w:p w14:paraId="0B1112C5" w14:textId="3F3232FF" w:rsidR="00C2107D" w:rsidRPr="00B86BC2" w:rsidRDefault="00D73C80" w:rsidP="00B86BC2">
      <w:pPr>
        <w:numPr>
          <w:ilvl w:val="0"/>
          <w:numId w:val="1"/>
        </w:numPr>
        <w:rPr>
          <w:sz w:val="20"/>
          <w:szCs w:val="20"/>
        </w:rPr>
      </w:pPr>
      <w:r w:rsidRPr="00B86BC2">
        <w:rPr>
          <w:sz w:val="20"/>
          <w:szCs w:val="20"/>
        </w:rPr>
        <w:t xml:space="preserve">In-person meetings should be done virtually where possible, </w:t>
      </w:r>
      <w:bookmarkStart w:id="4" w:name="_pfsuvws7mmo3" w:colFirst="0" w:colLast="0"/>
      <w:bookmarkEnd w:id="4"/>
      <w:r w:rsidR="00B86BC2">
        <w:rPr>
          <w:sz w:val="20"/>
          <w:szCs w:val="20"/>
        </w:rPr>
        <w:t>or by telephone.</w:t>
      </w:r>
    </w:p>
    <w:p w14:paraId="0BC3F2FB" w14:textId="77777777" w:rsidR="00B86BC2" w:rsidRDefault="00B86BC2">
      <w:pPr>
        <w:rPr>
          <w:b/>
          <w:bCs/>
          <w:sz w:val="20"/>
          <w:szCs w:val="20"/>
        </w:rPr>
      </w:pPr>
    </w:p>
    <w:p w14:paraId="48D6A03D" w14:textId="03DB366F" w:rsidR="00ED4145" w:rsidRPr="005A0A6A" w:rsidRDefault="00ED4145">
      <w:pPr>
        <w:rPr>
          <w:b/>
          <w:bCs/>
          <w:sz w:val="20"/>
          <w:szCs w:val="20"/>
        </w:rPr>
      </w:pPr>
      <w:r w:rsidRPr="005A0A6A">
        <w:rPr>
          <w:b/>
          <w:bCs/>
          <w:sz w:val="20"/>
          <w:szCs w:val="20"/>
        </w:rPr>
        <w:t xml:space="preserve">General </w:t>
      </w:r>
      <w:r w:rsidR="00CD4C8E" w:rsidRPr="005A0A6A">
        <w:rPr>
          <w:b/>
          <w:bCs/>
          <w:sz w:val="20"/>
          <w:szCs w:val="20"/>
        </w:rPr>
        <w:t>h</w:t>
      </w:r>
      <w:r w:rsidRPr="005A0A6A">
        <w:rPr>
          <w:b/>
          <w:bCs/>
          <w:sz w:val="20"/>
          <w:szCs w:val="20"/>
        </w:rPr>
        <w:t xml:space="preserve">ygiene </w:t>
      </w:r>
      <w:r w:rsidR="00CD4C8E" w:rsidRPr="005A0A6A">
        <w:rPr>
          <w:b/>
          <w:bCs/>
          <w:sz w:val="20"/>
          <w:szCs w:val="20"/>
        </w:rPr>
        <w:t>r</w:t>
      </w:r>
      <w:r w:rsidRPr="005A0A6A">
        <w:rPr>
          <w:b/>
          <w:bCs/>
          <w:sz w:val="20"/>
          <w:szCs w:val="20"/>
        </w:rPr>
        <w:t>ules:</w:t>
      </w:r>
    </w:p>
    <w:p w14:paraId="0DBC8792" w14:textId="77777777" w:rsidR="00ED4145" w:rsidRPr="005A0A6A" w:rsidRDefault="00ED4145">
      <w:pPr>
        <w:rPr>
          <w:sz w:val="20"/>
          <w:szCs w:val="20"/>
        </w:rPr>
      </w:pPr>
    </w:p>
    <w:p w14:paraId="2909D88C" w14:textId="1B85913E" w:rsidR="00C2107D" w:rsidRPr="005A0A6A" w:rsidRDefault="00D73C80">
      <w:pPr>
        <w:numPr>
          <w:ilvl w:val="0"/>
          <w:numId w:val="3"/>
        </w:numPr>
        <w:rPr>
          <w:sz w:val="20"/>
          <w:szCs w:val="20"/>
        </w:rPr>
      </w:pPr>
      <w:r w:rsidRPr="005A0A6A">
        <w:rPr>
          <w:sz w:val="20"/>
          <w:szCs w:val="20"/>
        </w:rPr>
        <w:t>Wash your hands after using the toilet, before eating, and if you cough/sneeze into your hands (follow the</w:t>
      </w:r>
      <w:r w:rsidR="00ED4145" w:rsidRPr="005A0A6A">
        <w:rPr>
          <w:sz w:val="20"/>
          <w:szCs w:val="20"/>
        </w:rPr>
        <w:t xml:space="preserve"> advised 20 second handwashing rule</w:t>
      </w:r>
      <w:r w:rsidRPr="005A0A6A">
        <w:rPr>
          <w:sz w:val="20"/>
          <w:szCs w:val="20"/>
        </w:rPr>
        <w:t>). You can also use the saniti</w:t>
      </w:r>
      <w:r w:rsidR="004103D1" w:rsidRPr="005A0A6A">
        <w:rPr>
          <w:sz w:val="20"/>
          <w:szCs w:val="20"/>
        </w:rPr>
        <w:t>s</w:t>
      </w:r>
      <w:r w:rsidRPr="005A0A6A">
        <w:rPr>
          <w:sz w:val="20"/>
          <w:szCs w:val="20"/>
        </w:rPr>
        <w:t xml:space="preserve">ers </w:t>
      </w:r>
      <w:r w:rsidR="00ED4145" w:rsidRPr="005A0A6A">
        <w:rPr>
          <w:sz w:val="20"/>
          <w:szCs w:val="20"/>
        </w:rPr>
        <w:t xml:space="preserve">which will be </w:t>
      </w:r>
      <w:r w:rsidR="00F570D4" w:rsidRPr="005A0A6A">
        <w:rPr>
          <w:sz w:val="20"/>
          <w:szCs w:val="20"/>
        </w:rPr>
        <w:t xml:space="preserve">available </w:t>
      </w:r>
      <w:r w:rsidR="00ED4145" w:rsidRPr="005A0A6A">
        <w:rPr>
          <w:sz w:val="20"/>
          <w:szCs w:val="20"/>
        </w:rPr>
        <w:t>at each activity</w:t>
      </w:r>
      <w:r w:rsidR="00F570D4" w:rsidRPr="005A0A6A">
        <w:rPr>
          <w:sz w:val="20"/>
          <w:szCs w:val="20"/>
        </w:rPr>
        <w:t xml:space="preserve"> station</w:t>
      </w:r>
      <w:r w:rsidR="00ED4145" w:rsidRPr="005A0A6A">
        <w:rPr>
          <w:sz w:val="20"/>
          <w:szCs w:val="20"/>
        </w:rPr>
        <w:t xml:space="preserve">. </w:t>
      </w:r>
    </w:p>
    <w:p w14:paraId="79C5498C" w14:textId="2166FA19" w:rsidR="00C2107D" w:rsidRPr="005A0A6A" w:rsidRDefault="00F570D4">
      <w:pPr>
        <w:numPr>
          <w:ilvl w:val="0"/>
          <w:numId w:val="3"/>
        </w:numPr>
        <w:rPr>
          <w:sz w:val="20"/>
          <w:szCs w:val="20"/>
        </w:rPr>
      </w:pPr>
      <w:r w:rsidRPr="005A0A6A">
        <w:rPr>
          <w:sz w:val="20"/>
          <w:szCs w:val="20"/>
        </w:rPr>
        <w:t>Were possible, c</w:t>
      </w:r>
      <w:r w:rsidR="00D73C80" w:rsidRPr="005A0A6A">
        <w:rPr>
          <w:sz w:val="20"/>
          <w:szCs w:val="20"/>
        </w:rPr>
        <w:t xml:space="preserve">ough/sneeze into your sleeve, preferably into your elbow. If you use a tissue, </w:t>
      </w:r>
      <w:r w:rsidRPr="005A0A6A">
        <w:rPr>
          <w:sz w:val="20"/>
          <w:szCs w:val="20"/>
        </w:rPr>
        <w:t>place it in the bin provided</w:t>
      </w:r>
      <w:r w:rsidR="00D73C80" w:rsidRPr="005A0A6A">
        <w:rPr>
          <w:sz w:val="20"/>
          <w:szCs w:val="20"/>
        </w:rPr>
        <w:t xml:space="preserve"> </w:t>
      </w:r>
      <w:r w:rsidRPr="005A0A6A">
        <w:rPr>
          <w:sz w:val="20"/>
          <w:szCs w:val="20"/>
        </w:rPr>
        <w:t>then</w:t>
      </w:r>
      <w:r w:rsidR="00D73C80" w:rsidRPr="005A0A6A">
        <w:rPr>
          <w:sz w:val="20"/>
          <w:szCs w:val="20"/>
        </w:rPr>
        <w:t xml:space="preserve"> clean/saniti</w:t>
      </w:r>
      <w:r w:rsidR="004103D1" w:rsidRPr="005A0A6A">
        <w:rPr>
          <w:sz w:val="20"/>
          <w:szCs w:val="20"/>
        </w:rPr>
        <w:t>s</w:t>
      </w:r>
      <w:r w:rsidR="00D73C80" w:rsidRPr="005A0A6A">
        <w:rPr>
          <w:sz w:val="20"/>
          <w:szCs w:val="20"/>
        </w:rPr>
        <w:t>e your hands immediately.</w:t>
      </w:r>
    </w:p>
    <w:p w14:paraId="20A38622" w14:textId="60083773" w:rsidR="00C2107D" w:rsidRPr="005A0A6A" w:rsidRDefault="00ED4145">
      <w:pPr>
        <w:numPr>
          <w:ilvl w:val="0"/>
          <w:numId w:val="3"/>
        </w:numPr>
        <w:rPr>
          <w:sz w:val="20"/>
          <w:szCs w:val="20"/>
        </w:rPr>
      </w:pPr>
      <w:r w:rsidRPr="005A0A6A">
        <w:rPr>
          <w:sz w:val="20"/>
          <w:szCs w:val="20"/>
        </w:rPr>
        <w:t>Where possible, o</w:t>
      </w:r>
      <w:r w:rsidR="00D73C80" w:rsidRPr="005A0A6A">
        <w:rPr>
          <w:sz w:val="20"/>
          <w:szCs w:val="20"/>
        </w:rPr>
        <w:t xml:space="preserve">pen windows to ensure ventilation. </w:t>
      </w:r>
    </w:p>
    <w:p w14:paraId="3C5D8D02" w14:textId="77777777" w:rsidR="00C2107D" w:rsidRPr="005A0A6A" w:rsidRDefault="00D73C80">
      <w:pPr>
        <w:numPr>
          <w:ilvl w:val="0"/>
          <w:numId w:val="3"/>
        </w:numPr>
        <w:rPr>
          <w:sz w:val="20"/>
          <w:szCs w:val="20"/>
        </w:rPr>
      </w:pPr>
      <w:r w:rsidRPr="005A0A6A">
        <w:rPr>
          <w:sz w:val="20"/>
          <w:szCs w:val="20"/>
        </w:rPr>
        <w:t>Avoid touching your face, particularly eyes, nose, and mouth with your hands to prevent from getting infected.</w:t>
      </w:r>
    </w:p>
    <w:p w14:paraId="6BF76A94" w14:textId="6D4C25D1" w:rsidR="00C2107D" w:rsidRPr="005A0A6A" w:rsidRDefault="00D73C80">
      <w:pPr>
        <w:numPr>
          <w:ilvl w:val="0"/>
          <w:numId w:val="3"/>
        </w:numPr>
        <w:rPr>
          <w:sz w:val="20"/>
          <w:szCs w:val="20"/>
        </w:rPr>
      </w:pPr>
      <w:r w:rsidRPr="005A0A6A">
        <w:rPr>
          <w:sz w:val="20"/>
          <w:szCs w:val="20"/>
        </w:rPr>
        <w:t>If you find yourself coughing/sneezing on a regular basis, avoid close physical contact with</w:t>
      </w:r>
      <w:r w:rsidR="00ED4145" w:rsidRPr="005A0A6A">
        <w:rPr>
          <w:sz w:val="20"/>
          <w:szCs w:val="20"/>
        </w:rPr>
        <w:t xml:space="preserve"> other</w:t>
      </w:r>
      <w:r w:rsidR="00F570D4" w:rsidRPr="005A0A6A">
        <w:rPr>
          <w:sz w:val="20"/>
          <w:szCs w:val="20"/>
        </w:rPr>
        <w:t>s</w:t>
      </w:r>
      <w:r w:rsidR="00ED4145" w:rsidRPr="005A0A6A">
        <w:rPr>
          <w:sz w:val="20"/>
          <w:szCs w:val="20"/>
        </w:rPr>
        <w:t xml:space="preserve"> </w:t>
      </w:r>
      <w:r w:rsidRPr="005A0A6A">
        <w:rPr>
          <w:sz w:val="20"/>
          <w:szCs w:val="20"/>
        </w:rPr>
        <w:t xml:space="preserve">and take extra precautionary measures such as </w:t>
      </w:r>
      <w:r w:rsidR="00ED4145" w:rsidRPr="005A0A6A">
        <w:rPr>
          <w:sz w:val="20"/>
          <w:szCs w:val="20"/>
        </w:rPr>
        <w:t>informing the manager/senior.</w:t>
      </w:r>
    </w:p>
    <w:p w14:paraId="43BEA411" w14:textId="77777777" w:rsidR="00D74BAD" w:rsidRDefault="00D74BAD" w:rsidP="005A0A6A">
      <w:pPr>
        <w:rPr>
          <w:b/>
          <w:bCs/>
          <w:sz w:val="20"/>
          <w:szCs w:val="20"/>
        </w:rPr>
      </w:pPr>
    </w:p>
    <w:p w14:paraId="7611ABF5" w14:textId="77C804F5" w:rsidR="001F1309" w:rsidRPr="005A0A6A" w:rsidRDefault="001F1309" w:rsidP="005A0A6A">
      <w:pPr>
        <w:rPr>
          <w:rFonts w:eastAsia="Times New Roman"/>
          <w:sz w:val="20"/>
          <w:szCs w:val="20"/>
        </w:rPr>
      </w:pPr>
      <w:r w:rsidRPr="005A0A6A">
        <w:rPr>
          <w:b/>
          <w:bCs/>
          <w:sz w:val="20"/>
          <w:szCs w:val="20"/>
        </w:rPr>
        <w:t>Date:</w:t>
      </w:r>
      <w:r w:rsidRPr="005A0A6A">
        <w:rPr>
          <w:sz w:val="20"/>
          <w:szCs w:val="20"/>
        </w:rPr>
        <w:t xml:space="preserve"> </w:t>
      </w:r>
      <w:r w:rsidR="005F31D8">
        <w:rPr>
          <w:sz w:val="20"/>
          <w:szCs w:val="20"/>
        </w:rPr>
        <w:t xml:space="preserve">February </w:t>
      </w:r>
      <w:r w:rsidRPr="005A0A6A">
        <w:rPr>
          <w:sz w:val="20"/>
          <w:szCs w:val="20"/>
        </w:rPr>
        <w:t>2020</w:t>
      </w:r>
      <w:r w:rsidRPr="005A0A6A">
        <w:rPr>
          <w:b/>
          <w:bCs/>
          <w:sz w:val="20"/>
          <w:szCs w:val="20"/>
        </w:rPr>
        <w:t xml:space="preserve">     Updated: </w:t>
      </w:r>
      <w:r w:rsidR="005F31D8" w:rsidRPr="005F31D8">
        <w:rPr>
          <w:sz w:val="20"/>
          <w:szCs w:val="20"/>
        </w:rPr>
        <w:t>18</w:t>
      </w:r>
      <w:r w:rsidR="005F31D8" w:rsidRPr="005F31D8">
        <w:rPr>
          <w:sz w:val="20"/>
          <w:szCs w:val="20"/>
          <w:vertAlign w:val="superscript"/>
        </w:rPr>
        <w:t>th</w:t>
      </w:r>
      <w:r w:rsidR="005F31D8" w:rsidRPr="005F31D8">
        <w:rPr>
          <w:sz w:val="20"/>
          <w:szCs w:val="20"/>
        </w:rPr>
        <w:t xml:space="preserve"> M</w:t>
      </w:r>
      <w:r w:rsidR="00AA4D86">
        <w:rPr>
          <w:sz w:val="20"/>
          <w:szCs w:val="20"/>
        </w:rPr>
        <w:t xml:space="preserve">ay </w:t>
      </w:r>
      <w:r w:rsidR="005F31D8" w:rsidRPr="005F31D8">
        <w:rPr>
          <w:sz w:val="20"/>
          <w:szCs w:val="20"/>
        </w:rPr>
        <w:t>2021</w:t>
      </w:r>
      <w:r w:rsidR="00C40FF3">
        <w:rPr>
          <w:b/>
          <w:bCs/>
          <w:sz w:val="20"/>
          <w:szCs w:val="20"/>
        </w:rPr>
        <w:tab/>
      </w:r>
      <w:r w:rsidR="00C40FF3">
        <w:rPr>
          <w:b/>
          <w:bCs/>
          <w:sz w:val="20"/>
          <w:szCs w:val="20"/>
        </w:rPr>
        <w:tab/>
      </w:r>
      <w:r w:rsidRPr="005A0A6A">
        <w:rPr>
          <w:b/>
          <w:bCs/>
          <w:sz w:val="20"/>
          <w:szCs w:val="20"/>
        </w:rPr>
        <w:t xml:space="preserve">Review date: </w:t>
      </w:r>
      <w:r w:rsidRPr="005A0A6A">
        <w:rPr>
          <w:sz w:val="20"/>
          <w:szCs w:val="20"/>
        </w:rPr>
        <w:t>As and when required</w:t>
      </w:r>
    </w:p>
    <w:p w14:paraId="404438B4" w14:textId="77777777" w:rsidR="001F1309" w:rsidRPr="005A0A6A" w:rsidRDefault="001F1309" w:rsidP="001F1309">
      <w:pPr>
        <w:rPr>
          <w:b/>
          <w:bCs/>
          <w:sz w:val="20"/>
          <w:szCs w:val="20"/>
        </w:rPr>
      </w:pPr>
    </w:p>
    <w:p w14:paraId="75C5553D" w14:textId="5BBBA343" w:rsidR="001F1309" w:rsidRPr="005A0A6A" w:rsidRDefault="001F1309" w:rsidP="001F1309">
      <w:pPr>
        <w:rPr>
          <w:sz w:val="20"/>
          <w:szCs w:val="20"/>
        </w:rPr>
      </w:pPr>
      <w:r w:rsidRPr="005A0A6A">
        <w:rPr>
          <w:b/>
          <w:bCs/>
          <w:sz w:val="20"/>
          <w:szCs w:val="20"/>
        </w:rPr>
        <w:t>Policy adopted/updated by:</w:t>
      </w:r>
      <w:r w:rsidRPr="005A0A6A">
        <w:rPr>
          <w:sz w:val="20"/>
          <w:szCs w:val="20"/>
        </w:rPr>
        <w:t xml:space="preserve"> Owner/Manager                     </w:t>
      </w:r>
      <w:r w:rsidR="00C40FF3">
        <w:rPr>
          <w:sz w:val="20"/>
          <w:szCs w:val="20"/>
        </w:rPr>
        <w:tab/>
      </w:r>
      <w:r w:rsidR="00C40FF3">
        <w:rPr>
          <w:sz w:val="20"/>
          <w:szCs w:val="20"/>
        </w:rPr>
        <w:tab/>
      </w:r>
      <w:r w:rsidRPr="005A0A6A">
        <w:rPr>
          <w:sz w:val="20"/>
          <w:szCs w:val="20"/>
        </w:rPr>
        <w:t xml:space="preserve">     </w:t>
      </w:r>
      <w:r w:rsidRPr="005A0A6A">
        <w:rPr>
          <w:b/>
          <w:bCs/>
          <w:sz w:val="20"/>
          <w:szCs w:val="20"/>
        </w:rPr>
        <w:t>Signature</w:t>
      </w:r>
    </w:p>
    <w:sectPr w:rsidR="001F1309" w:rsidRPr="005A0A6A">
      <w:headerReference w:type="default" r:id="rId7"/>
      <w:footerReference w:type="default" r:id="rId8"/>
      <w:pgSz w:w="12240" w:h="15840"/>
      <w:pgMar w:top="1440" w:right="108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0C85" w14:textId="77777777" w:rsidR="00962136" w:rsidRDefault="00962136">
      <w:pPr>
        <w:spacing w:line="240" w:lineRule="auto"/>
      </w:pPr>
      <w:r>
        <w:separator/>
      </w:r>
    </w:p>
  </w:endnote>
  <w:endnote w:type="continuationSeparator" w:id="0">
    <w:p w14:paraId="125584F7" w14:textId="77777777" w:rsidR="00962136" w:rsidRDefault="0096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CE4" w14:textId="618E37B2" w:rsidR="00F570D4" w:rsidRDefault="00F570D4" w:rsidP="00F570D4">
    <w:pPr>
      <w:rPr>
        <w:b/>
        <w:bCs/>
        <w:sz w:val="24"/>
        <w:szCs w:val="24"/>
      </w:rPr>
    </w:pPr>
  </w:p>
  <w:p w14:paraId="27FB9ECD" w14:textId="77777777" w:rsidR="001F1309" w:rsidRPr="002927D7" w:rsidRDefault="001F1309" w:rsidP="00F570D4">
    <w:pPr>
      <w:rPr>
        <w:sz w:val="24"/>
        <w:szCs w:val="24"/>
      </w:rPr>
    </w:pPr>
  </w:p>
  <w:p w14:paraId="45A26745" w14:textId="77777777" w:rsidR="00F570D4" w:rsidRDefault="00F5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0431" w14:textId="77777777" w:rsidR="00962136" w:rsidRDefault="00962136">
      <w:pPr>
        <w:spacing w:line="240" w:lineRule="auto"/>
      </w:pPr>
      <w:r>
        <w:separator/>
      </w:r>
    </w:p>
  </w:footnote>
  <w:footnote w:type="continuationSeparator" w:id="0">
    <w:p w14:paraId="79DA5D7D" w14:textId="77777777" w:rsidR="00962136" w:rsidRDefault="00962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FE51" w14:textId="20A012CE" w:rsidR="00C2107D" w:rsidRDefault="00092C4B">
    <w:r>
      <w:rPr>
        <w:noProof/>
      </w:rPr>
      <w:drawing>
        <wp:inline distT="0" distB="0" distL="0" distR="0" wp14:anchorId="3759E32B" wp14:editId="255113AD">
          <wp:extent cx="183832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0A"/>
    <w:multiLevelType w:val="hybridMultilevel"/>
    <w:tmpl w:val="B3BC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B0B02"/>
    <w:multiLevelType w:val="multilevel"/>
    <w:tmpl w:val="FAF2D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F40E8F"/>
    <w:multiLevelType w:val="multilevel"/>
    <w:tmpl w:val="481CC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9848D2"/>
    <w:multiLevelType w:val="multilevel"/>
    <w:tmpl w:val="C128B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D6227A"/>
    <w:multiLevelType w:val="multilevel"/>
    <w:tmpl w:val="BFD01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7D"/>
    <w:rsid w:val="00092C4B"/>
    <w:rsid w:val="001F1309"/>
    <w:rsid w:val="002F3FA3"/>
    <w:rsid w:val="0034384E"/>
    <w:rsid w:val="003770ED"/>
    <w:rsid w:val="003E22CD"/>
    <w:rsid w:val="004103D1"/>
    <w:rsid w:val="004C4A41"/>
    <w:rsid w:val="005363C0"/>
    <w:rsid w:val="005378CE"/>
    <w:rsid w:val="00560694"/>
    <w:rsid w:val="00561C72"/>
    <w:rsid w:val="00576A34"/>
    <w:rsid w:val="005A0A6A"/>
    <w:rsid w:val="005F31D8"/>
    <w:rsid w:val="00626139"/>
    <w:rsid w:val="006333E6"/>
    <w:rsid w:val="00667869"/>
    <w:rsid w:val="006A4D47"/>
    <w:rsid w:val="006F770C"/>
    <w:rsid w:val="007C06D5"/>
    <w:rsid w:val="007C5177"/>
    <w:rsid w:val="0088185A"/>
    <w:rsid w:val="00912573"/>
    <w:rsid w:val="00962136"/>
    <w:rsid w:val="00970873"/>
    <w:rsid w:val="009F6A82"/>
    <w:rsid w:val="00A12769"/>
    <w:rsid w:val="00AA4D86"/>
    <w:rsid w:val="00B86BC2"/>
    <w:rsid w:val="00BA22F0"/>
    <w:rsid w:val="00BE0B34"/>
    <w:rsid w:val="00C2107D"/>
    <w:rsid w:val="00C40FF3"/>
    <w:rsid w:val="00C662E3"/>
    <w:rsid w:val="00CD4C8E"/>
    <w:rsid w:val="00D27710"/>
    <w:rsid w:val="00D73C80"/>
    <w:rsid w:val="00D74BAD"/>
    <w:rsid w:val="00D80DDB"/>
    <w:rsid w:val="00D834B2"/>
    <w:rsid w:val="00E71FFF"/>
    <w:rsid w:val="00E740A6"/>
    <w:rsid w:val="00E9676C"/>
    <w:rsid w:val="00EB2566"/>
    <w:rsid w:val="00EC4234"/>
    <w:rsid w:val="00ED4145"/>
    <w:rsid w:val="00F15595"/>
    <w:rsid w:val="00F3116C"/>
    <w:rsid w:val="00F570D4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DDF8"/>
  <w15:docId w15:val="{3F64BFCD-D873-4786-967F-2778E80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6A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34"/>
  </w:style>
  <w:style w:type="paragraph" w:styleId="Footer">
    <w:name w:val="footer"/>
    <w:basedOn w:val="Normal"/>
    <w:link w:val="FooterChar"/>
    <w:uiPriority w:val="99"/>
    <w:unhideWhenUsed/>
    <w:rsid w:val="00576A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34"/>
  </w:style>
  <w:style w:type="paragraph" w:styleId="ListParagraph">
    <w:name w:val="List Paragraph"/>
    <w:basedOn w:val="Normal"/>
    <w:uiPriority w:val="34"/>
    <w:qFormat/>
    <w:rsid w:val="00C66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3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Fisher</dc:creator>
  <cp:lastModifiedBy>Tony Mensah</cp:lastModifiedBy>
  <cp:revision>7</cp:revision>
  <cp:lastPrinted>2020-09-02T08:55:00Z</cp:lastPrinted>
  <dcterms:created xsi:type="dcterms:W3CDTF">2020-05-27T15:39:00Z</dcterms:created>
  <dcterms:modified xsi:type="dcterms:W3CDTF">2021-05-20T13:52:00Z</dcterms:modified>
</cp:coreProperties>
</file>